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中国生命关怀协会先进集体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推荐表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tbl>
      <w:tblPr>
        <w:tblStyle w:val="5"/>
        <w:tblW w:w="8658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20"/>
        <w:gridCol w:w="1210"/>
        <w:gridCol w:w="1192"/>
        <w:gridCol w:w="78"/>
        <w:gridCol w:w="500"/>
        <w:gridCol w:w="280"/>
        <w:gridCol w:w="1280"/>
        <w:gridCol w:w="220"/>
        <w:gridCol w:w="67"/>
        <w:gridCol w:w="523"/>
        <w:gridCol w:w="360"/>
        <w:gridCol w:w="4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6" w:type="dxa"/>
            <w:vMerge w:val="restart"/>
          </w:tcPr>
          <w:p>
            <w:pPr>
              <w:ind w:left="-10"/>
              <w:rPr>
                <w:sz w:val="28"/>
                <w:szCs w:val="28"/>
              </w:rPr>
            </w:pPr>
          </w:p>
          <w:p>
            <w:pPr>
              <w:ind w:left="-10"/>
              <w:rPr>
                <w:sz w:val="28"/>
                <w:szCs w:val="28"/>
              </w:rPr>
            </w:pPr>
          </w:p>
          <w:p>
            <w:pPr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单位基本情况</w:t>
            </w:r>
          </w:p>
        </w:tc>
        <w:tc>
          <w:tcPr>
            <w:tcW w:w="21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032" w:type="dxa"/>
            <w:gridSpan w:val="11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550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编</w:t>
            </w:r>
          </w:p>
        </w:tc>
        <w:tc>
          <w:tcPr>
            <w:tcW w:w="1532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主要业务</w:t>
            </w:r>
          </w:p>
        </w:tc>
        <w:tc>
          <w:tcPr>
            <w:tcW w:w="6032" w:type="dxa"/>
            <w:gridSpan w:val="11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入会时间</w:t>
            </w:r>
          </w:p>
        </w:tc>
        <w:tc>
          <w:tcPr>
            <w:tcW w:w="127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982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分支机构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□会员单位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单位负责人姓名</w:t>
            </w:r>
          </w:p>
        </w:tc>
        <w:tc>
          <w:tcPr>
            <w:tcW w:w="127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3"/>
          </w:tcPr>
          <w:p>
            <w:pPr>
              <w:ind w:left="90" w:leftChars="43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4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单位联系人姓名</w:t>
            </w:r>
          </w:p>
        </w:tc>
        <w:tc>
          <w:tcPr>
            <w:tcW w:w="127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3"/>
          </w:tcPr>
          <w:p>
            <w:pPr>
              <w:ind w:left="90" w:leftChars="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4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8162" w:type="dxa"/>
            <w:gridSpan w:val="13"/>
          </w:tcPr>
          <w:p>
            <w:pPr>
              <w:ind w:left="-10" w:leftChars="-5" w:firstLine="3360" w:firstLineChars="14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496" w:type="dxa"/>
            <w:vMerge w:val="continue"/>
          </w:tcPr>
          <w:p>
            <w:pPr>
              <w:ind w:left="-10" w:leftChars="-5" w:firstLine="420" w:firstLineChars="150"/>
              <w:rPr>
                <w:sz w:val="28"/>
                <w:szCs w:val="28"/>
              </w:rPr>
            </w:pPr>
          </w:p>
        </w:tc>
        <w:tc>
          <w:tcPr>
            <w:tcW w:w="8162" w:type="dxa"/>
            <w:gridSpan w:val="13"/>
          </w:tcPr>
          <w:p>
            <w:pPr>
              <w:ind w:firstLine="3780" w:firstLineChars="180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ind w:lef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个人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02" w:type="dxa"/>
            <w:gridSpan w:val="2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ind w:left="-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分支机构 □  会员单位 □     自    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   其    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        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92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892" w:type="dxa"/>
            <w:gridSpan w:val="3"/>
          </w:tcPr>
          <w:p>
            <w:pPr>
              <w:rPr>
                <w:szCs w:val="21"/>
              </w:rPr>
            </w:pPr>
          </w:p>
        </w:tc>
      </w:tr>
    </w:tbl>
    <w:p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8B"/>
    <w:rsid w:val="00241E4D"/>
    <w:rsid w:val="002A6011"/>
    <w:rsid w:val="002C1451"/>
    <w:rsid w:val="002C51CC"/>
    <w:rsid w:val="002D4105"/>
    <w:rsid w:val="003651EA"/>
    <w:rsid w:val="00425431"/>
    <w:rsid w:val="0058526D"/>
    <w:rsid w:val="00696553"/>
    <w:rsid w:val="00802736"/>
    <w:rsid w:val="00AA09DA"/>
    <w:rsid w:val="00BD5F48"/>
    <w:rsid w:val="00D879FB"/>
    <w:rsid w:val="00D92783"/>
    <w:rsid w:val="00E320FB"/>
    <w:rsid w:val="00FA608B"/>
    <w:rsid w:val="068C2B3F"/>
    <w:rsid w:val="0D7101F1"/>
    <w:rsid w:val="10FF7B1A"/>
    <w:rsid w:val="17526551"/>
    <w:rsid w:val="19125229"/>
    <w:rsid w:val="1D146FD8"/>
    <w:rsid w:val="1D2306B1"/>
    <w:rsid w:val="20E2041C"/>
    <w:rsid w:val="23C71CD3"/>
    <w:rsid w:val="2A7057CA"/>
    <w:rsid w:val="2BEA31E0"/>
    <w:rsid w:val="2DF03409"/>
    <w:rsid w:val="354E2E6C"/>
    <w:rsid w:val="3B6F004C"/>
    <w:rsid w:val="3C5F5B8A"/>
    <w:rsid w:val="3C887031"/>
    <w:rsid w:val="40A53224"/>
    <w:rsid w:val="440036A7"/>
    <w:rsid w:val="44AD4495"/>
    <w:rsid w:val="4523364D"/>
    <w:rsid w:val="55C8340C"/>
    <w:rsid w:val="57DA5BCE"/>
    <w:rsid w:val="5A312483"/>
    <w:rsid w:val="5B764AAC"/>
    <w:rsid w:val="5F8A0AD9"/>
    <w:rsid w:val="625D5BF7"/>
    <w:rsid w:val="655C10A6"/>
    <w:rsid w:val="68AB39D8"/>
    <w:rsid w:val="6CB12CD4"/>
    <w:rsid w:val="76F567AB"/>
    <w:rsid w:val="780370A0"/>
    <w:rsid w:val="7CD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1724</Characters>
  <Lines>14</Lines>
  <Paragraphs>4</Paragraphs>
  <TotalTime>1</TotalTime>
  <ScaleCrop>false</ScaleCrop>
  <LinksUpToDate>false</LinksUpToDate>
  <CharactersWithSpaces>2022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2021-01-06T04:41:00Z</dcterms:created>
  <dc:creator>song_</dc:creator>
  <cp:lastModifiedBy>Administrator</cp:lastModifiedBy>
  <cp:lastPrinted>2016-04-25T14:35:00Z</cp:lastPrinted>
  <dcterms:modified xsi:type="dcterms:W3CDTF">2022-03-01T06:31:28Z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30C93FA550F1474C9E2460AFF95778BF</vt:lpwstr>
  </property>
</Properties>
</file>